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6B" w:rsidRDefault="008530A7" w:rsidP="008530A7">
      <w:pPr>
        <w:spacing w:afterLines="50" w:after="156"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附件</w:t>
      </w:r>
      <w:r>
        <w:rPr>
          <w:rFonts w:ascii="方正小标宋简体" w:eastAsia="方正小标宋简体" w:hAnsi="宋体" w:cs="宋体"/>
          <w:kern w:val="0"/>
          <w:sz w:val="36"/>
          <w:szCs w:val="36"/>
        </w:rPr>
        <w:t>：</w:t>
      </w:r>
      <w:r w:rsidR="007868AE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 w:rsidR="007868AE">
        <w:rPr>
          <w:rFonts w:ascii="方正小标宋简体" w:eastAsia="方正小标宋简体" w:hAnsi="宋体" w:cs="宋体"/>
          <w:kern w:val="0"/>
          <w:sz w:val="36"/>
          <w:szCs w:val="36"/>
        </w:rPr>
        <w:t>6</w:t>
      </w:r>
      <w:r w:rsidR="0010606B">
        <w:rPr>
          <w:rFonts w:ascii="方正小标宋简体" w:eastAsia="方正小标宋简体" w:hAnsi="宋体" w:cs="宋体" w:hint="eastAsia"/>
          <w:kern w:val="0"/>
          <w:sz w:val="36"/>
          <w:szCs w:val="36"/>
        </w:rPr>
        <w:t>年度校级大学生创新训练计划项目名单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694"/>
        <w:gridCol w:w="1059"/>
        <w:gridCol w:w="3261"/>
        <w:gridCol w:w="835"/>
        <w:gridCol w:w="2084"/>
        <w:gridCol w:w="993"/>
      </w:tblGrid>
      <w:tr w:rsidR="0010606B" w:rsidTr="00B1410D">
        <w:trPr>
          <w:jc w:val="center"/>
        </w:trPr>
        <w:tc>
          <w:tcPr>
            <w:tcW w:w="704" w:type="dxa"/>
            <w:vAlign w:val="center"/>
            <w:hideMark/>
          </w:tcPr>
          <w:p w:rsidR="0010606B" w:rsidRDefault="0010606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2" w:type="dxa"/>
            <w:vAlign w:val="center"/>
            <w:hideMark/>
          </w:tcPr>
          <w:p w:rsidR="0010606B" w:rsidRDefault="00106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261" w:type="dxa"/>
            <w:vAlign w:val="center"/>
            <w:hideMark/>
          </w:tcPr>
          <w:p w:rsidR="0010606B" w:rsidRDefault="00106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0" w:type="dxa"/>
            <w:vAlign w:val="center"/>
            <w:hideMark/>
          </w:tcPr>
          <w:p w:rsidR="0010606B" w:rsidRDefault="00106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:rsidR="0010606B" w:rsidRDefault="00106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126" w:type="dxa"/>
            <w:vAlign w:val="center"/>
            <w:hideMark/>
          </w:tcPr>
          <w:p w:rsidR="0010606B" w:rsidRDefault="00106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项目负责人</w:t>
            </w:r>
          </w:p>
          <w:p w:rsidR="0010606B" w:rsidRDefault="00106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所在学院</w:t>
            </w:r>
          </w:p>
        </w:tc>
        <w:tc>
          <w:tcPr>
            <w:tcW w:w="993" w:type="dxa"/>
            <w:vAlign w:val="center"/>
            <w:hideMark/>
          </w:tcPr>
          <w:p w:rsidR="0010606B" w:rsidRDefault="00106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</w:t>
            </w:r>
          </w:p>
          <w:p w:rsidR="0010606B" w:rsidRDefault="001060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教师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606B" w:rsidRPr="007E61E1" w:rsidRDefault="00402A70" w:rsidP="004D72F3">
            <w:pPr>
              <w:widowControl/>
              <w:rPr>
                <w:kern w:val="0"/>
                <w:sz w:val="20"/>
                <w:szCs w:val="20"/>
              </w:rPr>
            </w:pPr>
            <w:r w:rsidRPr="007E61E1">
              <w:rPr>
                <w:rFonts w:hint="eastAsia"/>
                <w:kern w:val="0"/>
                <w:sz w:val="20"/>
                <w:szCs w:val="20"/>
              </w:rPr>
              <w:t>20161001</w:t>
            </w:r>
          </w:p>
        </w:tc>
        <w:tc>
          <w:tcPr>
            <w:tcW w:w="3261" w:type="dxa"/>
            <w:vAlign w:val="center"/>
          </w:tcPr>
          <w:p w:rsidR="0010606B" w:rsidRPr="00F70C18" w:rsidRDefault="00B36959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聚合物减阻和机械降解过程研究</w:t>
            </w:r>
          </w:p>
        </w:tc>
        <w:tc>
          <w:tcPr>
            <w:tcW w:w="850" w:type="dxa"/>
            <w:vAlign w:val="center"/>
          </w:tcPr>
          <w:p w:rsidR="0010606B" w:rsidRPr="00A932B8" w:rsidRDefault="00B36959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李义杨</w:t>
            </w:r>
          </w:p>
        </w:tc>
        <w:tc>
          <w:tcPr>
            <w:tcW w:w="2126" w:type="dxa"/>
            <w:vAlign w:val="center"/>
          </w:tcPr>
          <w:p w:rsidR="0010606B" w:rsidRPr="003F36D6" w:rsidRDefault="00B36959" w:rsidP="00682981">
            <w:pPr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油气工程学院</w:t>
            </w:r>
          </w:p>
        </w:tc>
        <w:tc>
          <w:tcPr>
            <w:tcW w:w="993" w:type="dxa"/>
            <w:vAlign w:val="center"/>
          </w:tcPr>
          <w:p w:rsidR="00731360" w:rsidRPr="00B90A3F" w:rsidRDefault="00B3695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代晓东</w:t>
            </w:r>
          </w:p>
          <w:p w:rsidR="0010606B" w:rsidRPr="00B90A3F" w:rsidRDefault="00B3695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王艳丽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20161002</w:t>
            </w:r>
          </w:p>
        </w:tc>
        <w:tc>
          <w:tcPr>
            <w:tcW w:w="3261" w:type="dxa"/>
            <w:vAlign w:val="center"/>
          </w:tcPr>
          <w:p w:rsidR="0010606B" w:rsidRPr="00F70C18" w:rsidRDefault="00DC039E">
            <w:pPr>
              <w:rPr>
                <w:rFonts w:ascii="仿宋" w:eastAsia="仿宋" w:hAnsi="仿宋"/>
                <w:sz w:val="20"/>
                <w:szCs w:val="20"/>
              </w:rPr>
            </w:pPr>
            <w:bookmarkStart w:id="0" w:name="_GoBack"/>
            <w:bookmarkEnd w:id="0"/>
            <w:r w:rsidRPr="00F70C18">
              <w:rPr>
                <w:rFonts w:ascii="仿宋" w:eastAsia="仿宋" w:hAnsi="仿宋" w:hint="eastAsia"/>
                <w:sz w:val="20"/>
                <w:szCs w:val="20"/>
              </w:rPr>
              <w:t>地沟油钻井液用有机土优选及机理研究</w:t>
            </w:r>
          </w:p>
        </w:tc>
        <w:tc>
          <w:tcPr>
            <w:tcW w:w="850" w:type="dxa"/>
            <w:vAlign w:val="center"/>
          </w:tcPr>
          <w:p w:rsidR="0010606B" w:rsidRPr="00A932B8" w:rsidRDefault="00DC039E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徐哲</w:t>
            </w:r>
          </w:p>
        </w:tc>
        <w:tc>
          <w:tcPr>
            <w:tcW w:w="2126" w:type="dxa"/>
            <w:vAlign w:val="center"/>
          </w:tcPr>
          <w:p w:rsidR="0010606B" w:rsidRPr="003F36D6" w:rsidRDefault="00DC039E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油气工程学院</w:t>
            </w:r>
          </w:p>
        </w:tc>
        <w:tc>
          <w:tcPr>
            <w:tcW w:w="993" w:type="dxa"/>
            <w:vAlign w:val="center"/>
          </w:tcPr>
          <w:p w:rsidR="0010606B" w:rsidRPr="00B90A3F" w:rsidRDefault="00DC039E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印树明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20161003</w:t>
            </w:r>
          </w:p>
        </w:tc>
        <w:tc>
          <w:tcPr>
            <w:tcW w:w="3261" w:type="dxa"/>
            <w:vAlign w:val="center"/>
          </w:tcPr>
          <w:p w:rsidR="0010606B" w:rsidRPr="00F70C18" w:rsidRDefault="007A05C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化学清防蜡剂动态模拟评价装置和评价方法</w:t>
            </w:r>
          </w:p>
        </w:tc>
        <w:tc>
          <w:tcPr>
            <w:tcW w:w="850" w:type="dxa"/>
            <w:vAlign w:val="center"/>
          </w:tcPr>
          <w:p w:rsidR="0010606B" w:rsidRPr="00A932B8" w:rsidRDefault="007A05C2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段佳栋</w:t>
            </w:r>
          </w:p>
        </w:tc>
        <w:tc>
          <w:tcPr>
            <w:tcW w:w="2126" w:type="dxa"/>
            <w:vAlign w:val="center"/>
          </w:tcPr>
          <w:p w:rsidR="0010606B" w:rsidRPr="003F36D6" w:rsidRDefault="007A05C2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油气工程学院</w:t>
            </w:r>
          </w:p>
        </w:tc>
        <w:tc>
          <w:tcPr>
            <w:tcW w:w="993" w:type="dxa"/>
            <w:vAlign w:val="center"/>
          </w:tcPr>
          <w:p w:rsidR="00731360" w:rsidRPr="00B90A3F" w:rsidRDefault="007A05C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代晓东</w:t>
            </w:r>
          </w:p>
          <w:p w:rsidR="0010606B" w:rsidRPr="00B90A3F" w:rsidRDefault="007A05C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霍凯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20161004</w:t>
            </w:r>
          </w:p>
        </w:tc>
        <w:tc>
          <w:tcPr>
            <w:tcW w:w="3261" w:type="dxa"/>
            <w:vAlign w:val="center"/>
          </w:tcPr>
          <w:p w:rsidR="0010606B" w:rsidRPr="00F70C18" w:rsidRDefault="007A05C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集输钢质管道检测评判模型建设</w:t>
            </w:r>
          </w:p>
        </w:tc>
        <w:tc>
          <w:tcPr>
            <w:tcW w:w="850" w:type="dxa"/>
            <w:vAlign w:val="center"/>
          </w:tcPr>
          <w:p w:rsidR="0010606B" w:rsidRPr="00A932B8" w:rsidRDefault="007A05C2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杨景斌</w:t>
            </w:r>
          </w:p>
        </w:tc>
        <w:tc>
          <w:tcPr>
            <w:tcW w:w="2126" w:type="dxa"/>
            <w:vAlign w:val="center"/>
          </w:tcPr>
          <w:p w:rsidR="0010606B" w:rsidRPr="003F36D6" w:rsidRDefault="007A05C2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油气工程学院</w:t>
            </w:r>
          </w:p>
        </w:tc>
        <w:tc>
          <w:tcPr>
            <w:tcW w:w="993" w:type="dxa"/>
            <w:vAlign w:val="center"/>
          </w:tcPr>
          <w:p w:rsidR="00731360" w:rsidRPr="00B90A3F" w:rsidRDefault="007A05C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杨光辉</w:t>
            </w:r>
          </w:p>
          <w:p w:rsidR="0010606B" w:rsidRPr="00B90A3F" w:rsidRDefault="007A05C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李洪言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20161005</w:t>
            </w:r>
          </w:p>
        </w:tc>
        <w:tc>
          <w:tcPr>
            <w:tcW w:w="3261" w:type="dxa"/>
            <w:vAlign w:val="center"/>
          </w:tcPr>
          <w:p w:rsidR="0010606B" w:rsidRPr="00F70C18" w:rsidRDefault="006F25A3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负载化</w:t>
            </w:r>
            <w:r w:rsidRPr="00F70C18">
              <w:rPr>
                <w:rFonts w:ascii="仿宋" w:eastAsia="仿宋" w:hAnsi="仿宋"/>
                <w:sz w:val="20"/>
                <w:szCs w:val="20"/>
              </w:rPr>
              <w:t>Keggin型磷钼钨杂多酸催化剂</w:t>
            </w:r>
          </w:p>
        </w:tc>
        <w:tc>
          <w:tcPr>
            <w:tcW w:w="850" w:type="dxa"/>
            <w:vAlign w:val="center"/>
          </w:tcPr>
          <w:p w:rsidR="0010606B" w:rsidRPr="00A932B8" w:rsidRDefault="0052582D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陈知非</w:t>
            </w:r>
          </w:p>
        </w:tc>
        <w:tc>
          <w:tcPr>
            <w:tcW w:w="2126" w:type="dxa"/>
            <w:vAlign w:val="center"/>
          </w:tcPr>
          <w:p w:rsidR="0010606B" w:rsidRPr="003F36D6" w:rsidRDefault="0052582D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化学工程学院</w:t>
            </w:r>
          </w:p>
        </w:tc>
        <w:tc>
          <w:tcPr>
            <w:tcW w:w="993" w:type="dxa"/>
            <w:vAlign w:val="center"/>
          </w:tcPr>
          <w:p w:rsidR="0010606B" w:rsidRPr="00B90A3F" w:rsidRDefault="0052582D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徐鸣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20161006</w:t>
            </w:r>
          </w:p>
        </w:tc>
        <w:tc>
          <w:tcPr>
            <w:tcW w:w="3261" w:type="dxa"/>
            <w:vAlign w:val="center"/>
          </w:tcPr>
          <w:p w:rsidR="0010606B" w:rsidRPr="00F70C18" w:rsidRDefault="009438A2">
            <w:pPr>
              <w:rPr>
                <w:rFonts w:ascii="仿宋" w:eastAsia="仿宋" w:hAnsi="仿宋"/>
                <w:sz w:val="20"/>
                <w:szCs w:val="20"/>
              </w:rPr>
            </w:pPr>
            <w:r w:rsidRPr="009438A2">
              <w:rPr>
                <w:rFonts w:ascii="仿宋" w:eastAsia="仿宋" w:hAnsi="仿宋"/>
                <w:sz w:val="20"/>
                <w:szCs w:val="20"/>
              </w:rPr>
              <w:t>MnCo2O4尖晶石型催化剂的制备与表征</w:t>
            </w:r>
          </w:p>
        </w:tc>
        <w:tc>
          <w:tcPr>
            <w:tcW w:w="850" w:type="dxa"/>
            <w:vAlign w:val="center"/>
          </w:tcPr>
          <w:p w:rsidR="0010606B" w:rsidRPr="00A932B8" w:rsidRDefault="004D2F3C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李权</w:t>
            </w:r>
          </w:p>
        </w:tc>
        <w:tc>
          <w:tcPr>
            <w:tcW w:w="2126" w:type="dxa"/>
            <w:vAlign w:val="center"/>
          </w:tcPr>
          <w:p w:rsidR="0010606B" w:rsidRPr="003F36D6" w:rsidRDefault="004D2F3C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化学工程学院</w:t>
            </w:r>
          </w:p>
        </w:tc>
        <w:tc>
          <w:tcPr>
            <w:tcW w:w="993" w:type="dxa"/>
            <w:vAlign w:val="center"/>
          </w:tcPr>
          <w:p w:rsidR="0010606B" w:rsidRPr="00B90A3F" w:rsidRDefault="004D2F3C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刘焕荣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20161007</w:t>
            </w:r>
          </w:p>
        </w:tc>
        <w:tc>
          <w:tcPr>
            <w:tcW w:w="3261" w:type="dxa"/>
            <w:vAlign w:val="center"/>
          </w:tcPr>
          <w:p w:rsidR="0010606B" w:rsidRPr="00F70C18" w:rsidRDefault="00776C6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芳基二硫类化合物的合成及塑解性能研究</w:t>
            </w:r>
          </w:p>
        </w:tc>
        <w:tc>
          <w:tcPr>
            <w:tcW w:w="850" w:type="dxa"/>
            <w:vAlign w:val="center"/>
          </w:tcPr>
          <w:p w:rsidR="0010606B" w:rsidRPr="00A932B8" w:rsidRDefault="00776C62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张永菲</w:t>
            </w:r>
          </w:p>
        </w:tc>
        <w:tc>
          <w:tcPr>
            <w:tcW w:w="2126" w:type="dxa"/>
            <w:vAlign w:val="center"/>
          </w:tcPr>
          <w:p w:rsidR="0010606B" w:rsidRPr="003F36D6" w:rsidRDefault="00776C62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化学工程学院</w:t>
            </w:r>
          </w:p>
        </w:tc>
        <w:tc>
          <w:tcPr>
            <w:tcW w:w="993" w:type="dxa"/>
            <w:vAlign w:val="center"/>
          </w:tcPr>
          <w:p w:rsidR="0010606B" w:rsidRPr="00B90A3F" w:rsidRDefault="00776C6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蒋秀燕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20161008</w:t>
            </w:r>
          </w:p>
        </w:tc>
        <w:tc>
          <w:tcPr>
            <w:tcW w:w="3261" w:type="dxa"/>
            <w:vAlign w:val="center"/>
          </w:tcPr>
          <w:p w:rsidR="0010606B" w:rsidRPr="00F70C18" w:rsidRDefault="00776C6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海三联水质分析及杀菌剂效果评价</w:t>
            </w:r>
            <w:r w:rsidRPr="00F70C18">
              <w:rPr>
                <w:rFonts w:ascii="仿宋" w:eastAsia="仿宋" w:hAnsi="仿宋"/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10606B" w:rsidRPr="00A932B8" w:rsidRDefault="00776C62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袁璇</w:t>
            </w:r>
          </w:p>
        </w:tc>
        <w:tc>
          <w:tcPr>
            <w:tcW w:w="2126" w:type="dxa"/>
            <w:vAlign w:val="center"/>
          </w:tcPr>
          <w:p w:rsidR="0010606B" w:rsidRPr="003F36D6" w:rsidRDefault="00776C62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化学工程学院</w:t>
            </w:r>
          </w:p>
        </w:tc>
        <w:tc>
          <w:tcPr>
            <w:tcW w:w="993" w:type="dxa"/>
            <w:vAlign w:val="center"/>
          </w:tcPr>
          <w:p w:rsidR="0010606B" w:rsidRPr="00B90A3F" w:rsidRDefault="00776C6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王丛丛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20161009</w:t>
            </w:r>
          </w:p>
        </w:tc>
        <w:tc>
          <w:tcPr>
            <w:tcW w:w="3261" w:type="dxa"/>
            <w:vAlign w:val="center"/>
          </w:tcPr>
          <w:p w:rsidR="0010606B" w:rsidRPr="00F70C18" w:rsidRDefault="00776C6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基于电压自动调整的智能路灯节能控制器设计</w:t>
            </w:r>
          </w:p>
        </w:tc>
        <w:tc>
          <w:tcPr>
            <w:tcW w:w="850" w:type="dxa"/>
            <w:vAlign w:val="center"/>
          </w:tcPr>
          <w:p w:rsidR="0010606B" w:rsidRPr="00A932B8" w:rsidRDefault="00776C62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李永辉</w:t>
            </w:r>
          </w:p>
        </w:tc>
        <w:tc>
          <w:tcPr>
            <w:tcW w:w="2126" w:type="dxa"/>
            <w:vAlign w:val="center"/>
          </w:tcPr>
          <w:p w:rsidR="0010606B" w:rsidRPr="003F36D6" w:rsidRDefault="00776C62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机械与控制工程学院</w:t>
            </w:r>
          </w:p>
        </w:tc>
        <w:tc>
          <w:tcPr>
            <w:tcW w:w="993" w:type="dxa"/>
            <w:vAlign w:val="center"/>
          </w:tcPr>
          <w:p w:rsidR="00776C62" w:rsidRPr="00B90A3F" w:rsidRDefault="00776C6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于云华</w:t>
            </w:r>
          </w:p>
          <w:p w:rsidR="0010606B" w:rsidRPr="00B90A3F" w:rsidRDefault="00776C6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王俊青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20161010</w:t>
            </w:r>
          </w:p>
        </w:tc>
        <w:tc>
          <w:tcPr>
            <w:tcW w:w="3261" w:type="dxa"/>
            <w:vAlign w:val="center"/>
          </w:tcPr>
          <w:p w:rsidR="0010606B" w:rsidRPr="00F70C18" w:rsidRDefault="00776C6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摆线轮齿廓的高速铣削加工工艺</w:t>
            </w:r>
            <w:r w:rsidR="00DA40FB" w:rsidRPr="00F70C18">
              <w:rPr>
                <w:rFonts w:ascii="仿宋" w:eastAsia="仿宋" w:hAnsi="仿宋" w:hint="eastAsia"/>
                <w:sz w:val="20"/>
                <w:szCs w:val="20"/>
              </w:rPr>
              <w:t>研究</w:t>
            </w:r>
            <w:r w:rsidRPr="00F70C18">
              <w:rPr>
                <w:rFonts w:ascii="仿宋" w:eastAsia="仿宋" w:hAnsi="仿宋" w:hint="eastAsia"/>
                <w:sz w:val="20"/>
                <w:szCs w:val="20"/>
              </w:rPr>
              <w:t>与设计</w:t>
            </w:r>
          </w:p>
        </w:tc>
        <w:tc>
          <w:tcPr>
            <w:tcW w:w="850" w:type="dxa"/>
            <w:vAlign w:val="center"/>
          </w:tcPr>
          <w:p w:rsidR="0010606B" w:rsidRPr="00A932B8" w:rsidRDefault="00776C62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赵锦泽</w:t>
            </w:r>
          </w:p>
        </w:tc>
        <w:tc>
          <w:tcPr>
            <w:tcW w:w="2126" w:type="dxa"/>
            <w:vAlign w:val="center"/>
          </w:tcPr>
          <w:p w:rsidR="0010606B" w:rsidRPr="003F36D6" w:rsidRDefault="00776C62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机械与控制工程学院</w:t>
            </w:r>
          </w:p>
        </w:tc>
        <w:tc>
          <w:tcPr>
            <w:tcW w:w="993" w:type="dxa"/>
            <w:vAlign w:val="center"/>
          </w:tcPr>
          <w:p w:rsidR="00731360" w:rsidRPr="00B90A3F" w:rsidRDefault="00731360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尹晓丽</w:t>
            </w:r>
          </w:p>
          <w:p w:rsidR="0010606B" w:rsidRPr="00B90A3F" w:rsidRDefault="00776C6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崔丹薇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20161011</w:t>
            </w:r>
          </w:p>
        </w:tc>
        <w:tc>
          <w:tcPr>
            <w:tcW w:w="3261" w:type="dxa"/>
            <w:vAlign w:val="center"/>
          </w:tcPr>
          <w:p w:rsidR="0010606B" w:rsidRPr="00F70C18" w:rsidRDefault="00776C6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基于数字比例积分运算的全数字锁相环技术研究</w:t>
            </w:r>
          </w:p>
        </w:tc>
        <w:tc>
          <w:tcPr>
            <w:tcW w:w="850" w:type="dxa"/>
            <w:vAlign w:val="center"/>
          </w:tcPr>
          <w:p w:rsidR="0010606B" w:rsidRPr="00A932B8" w:rsidRDefault="00776C62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惠文超</w:t>
            </w:r>
          </w:p>
        </w:tc>
        <w:tc>
          <w:tcPr>
            <w:tcW w:w="2126" w:type="dxa"/>
            <w:vAlign w:val="center"/>
          </w:tcPr>
          <w:p w:rsidR="0010606B" w:rsidRPr="003F36D6" w:rsidRDefault="00776C62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机械与控制工程学院</w:t>
            </w:r>
          </w:p>
        </w:tc>
        <w:tc>
          <w:tcPr>
            <w:tcW w:w="993" w:type="dxa"/>
            <w:vAlign w:val="center"/>
          </w:tcPr>
          <w:p w:rsidR="00731360" w:rsidRPr="00B90A3F" w:rsidRDefault="00776C6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于云华</w:t>
            </w:r>
          </w:p>
          <w:p w:rsidR="0010606B" w:rsidRPr="00B90A3F" w:rsidRDefault="00776C6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黄磊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20161012</w:t>
            </w:r>
          </w:p>
        </w:tc>
        <w:tc>
          <w:tcPr>
            <w:tcW w:w="3261" w:type="dxa"/>
            <w:vAlign w:val="center"/>
          </w:tcPr>
          <w:p w:rsidR="0010606B" w:rsidRPr="00F70C18" w:rsidRDefault="00776C6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抽油杆</w:t>
            </w:r>
            <w:r w:rsidRPr="00F70C18">
              <w:rPr>
                <w:rFonts w:ascii="仿宋" w:eastAsia="仿宋" w:hAnsi="仿宋"/>
                <w:sz w:val="20"/>
                <w:szCs w:val="20"/>
              </w:rPr>
              <w:t>35CrMo热浸镀铝工艺研究</w:t>
            </w:r>
          </w:p>
        </w:tc>
        <w:tc>
          <w:tcPr>
            <w:tcW w:w="850" w:type="dxa"/>
            <w:vAlign w:val="center"/>
          </w:tcPr>
          <w:p w:rsidR="0010606B" w:rsidRPr="00A932B8" w:rsidRDefault="00776C62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张强</w:t>
            </w:r>
          </w:p>
        </w:tc>
        <w:tc>
          <w:tcPr>
            <w:tcW w:w="2126" w:type="dxa"/>
            <w:vAlign w:val="center"/>
          </w:tcPr>
          <w:p w:rsidR="0010606B" w:rsidRPr="003F36D6" w:rsidRDefault="00776C62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机械与控制工程学院</w:t>
            </w:r>
          </w:p>
        </w:tc>
        <w:tc>
          <w:tcPr>
            <w:tcW w:w="993" w:type="dxa"/>
            <w:vAlign w:val="center"/>
          </w:tcPr>
          <w:p w:rsidR="00731360" w:rsidRPr="00B90A3F" w:rsidRDefault="00731360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郭丽娟</w:t>
            </w:r>
          </w:p>
          <w:p w:rsidR="0010606B" w:rsidRPr="00B90A3F" w:rsidRDefault="00776C62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张潇华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20161013</w:t>
            </w:r>
          </w:p>
        </w:tc>
        <w:tc>
          <w:tcPr>
            <w:tcW w:w="3261" w:type="dxa"/>
            <w:vAlign w:val="center"/>
          </w:tcPr>
          <w:p w:rsidR="0010606B" w:rsidRPr="00F70C18" w:rsidRDefault="00776C62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智能家居远程控制系统的设计与实现</w:t>
            </w:r>
          </w:p>
        </w:tc>
        <w:tc>
          <w:tcPr>
            <w:tcW w:w="850" w:type="dxa"/>
            <w:vAlign w:val="center"/>
          </w:tcPr>
          <w:p w:rsidR="0010606B" w:rsidRPr="00A932B8" w:rsidRDefault="000B4244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李冬立</w:t>
            </w:r>
          </w:p>
        </w:tc>
        <w:tc>
          <w:tcPr>
            <w:tcW w:w="2126" w:type="dxa"/>
            <w:vAlign w:val="center"/>
          </w:tcPr>
          <w:p w:rsidR="0010606B" w:rsidRPr="003F36D6" w:rsidRDefault="000B4244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机械与控制工程学院</w:t>
            </w:r>
          </w:p>
        </w:tc>
        <w:tc>
          <w:tcPr>
            <w:tcW w:w="993" w:type="dxa"/>
            <w:vAlign w:val="center"/>
          </w:tcPr>
          <w:p w:rsidR="0010606B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何进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20161014</w:t>
            </w:r>
          </w:p>
        </w:tc>
        <w:tc>
          <w:tcPr>
            <w:tcW w:w="3261" w:type="dxa"/>
            <w:vAlign w:val="center"/>
          </w:tcPr>
          <w:p w:rsidR="0010606B" w:rsidRPr="00F70C18" w:rsidRDefault="000B4244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基于</w:t>
            </w:r>
            <w:r w:rsidRPr="00F70C18">
              <w:rPr>
                <w:rFonts w:ascii="仿宋" w:eastAsia="仿宋" w:hAnsi="仿宋"/>
                <w:sz w:val="20"/>
                <w:szCs w:val="20"/>
              </w:rPr>
              <w:t>PLC的水箱液位控制实训项目开发</w:t>
            </w:r>
          </w:p>
        </w:tc>
        <w:tc>
          <w:tcPr>
            <w:tcW w:w="850" w:type="dxa"/>
            <w:vAlign w:val="center"/>
          </w:tcPr>
          <w:p w:rsidR="0010606B" w:rsidRPr="00A932B8" w:rsidRDefault="001C21DC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杨</w:t>
            </w:r>
            <w:r w:rsidRPr="00A932B8">
              <w:rPr>
                <w:rFonts w:ascii="仿宋" w:eastAsia="仿宋" w:hAnsi="仿宋"/>
                <w:sz w:val="20"/>
                <w:szCs w:val="20"/>
              </w:rPr>
              <w:t>海</w:t>
            </w:r>
          </w:p>
        </w:tc>
        <w:tc>
          <w:tcPr>
            <w:tcW w:w="2126" w:type="dxa"/>
            <w:vAlign w:val="center"/>
          </w:tcPr>
          <w:p w:rsidR="0010606B" w:rsidRPr="003F36D6" w:rsidRDefault="000B4244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机械与控制工程学院</w:t>
            </w:r>
          </w:p>
        </w:tc>
        <w:tc>
          <w:tcPr>
            <w:tcW w:w="993" w:type="dxa"/>
            <w:noWrap/>
            <w:vAlign w:val="center"/>
          </w:tcPr>
          <w:p w:rsidR="00731360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杨扬</w:t>
            </w:r>
          </w:p>
          <w:p w:rsidR="0010606B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朱文玉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20161015</w:t>
            </w:r>
          </w:p>
        </w:tc>
        <w:tc>
          <w:tcPr>
            <w:tcW w:w="3261" w:type="dxa"/>
            <w:vAlign w:val="center"/>
          </w:tcPr>
          <w:p w:rsidR="0010606B" w:rsidRPr="00F70C18" w:rsidRDefault="00A800B0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高校学前教育专业社团活动对接社会服务实证研究</w:t>
            </w:r>
          </w:p>
        </w:tc>
        <w:tc>
          <w:tcPr>
            <w:tcW w:w="850" w:type="dxa"/>
            <w:vAlign w:val="center"/>
          </w:tcPr>
          <w:p w:rsidR="0010606B" w:rsidRPr="00A932B8" w:rsidRDefault="000B4244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王文琦</w:t>
            </w:r>
          </w:p>
        </w:tc>
        <w:tc>
          <w:tcPr>
            <w:tcW w:w="2126" w:type="dxa"/>
            <w:vAlign w:val="center"/>
          </w:tcPr>
          <w:p w:rsidR="0010606B" w:rsidRPr="003F36D6" w:rsidRDefault="000B4244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教育与艺术学院</w:t>
            </w:r>
          </w:p>
        </w:tc>
        <w:tc>
          <w:tcPr>
            <w:tcW w:w="993" w:type="dxa"/>
            <w:noWrap/>
            <w:vAlign w:val="center"/>
          </w:tcPr>
          <w:p w:rsidR="0010606B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黄璟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20161016</w:t>
            </w:r>
          </w:p>
        </w:tc>
        <w:tc>
          <w:tcPr>
            <w:tcW w:w="3261" w:type="dxa"/>
            <w:vAlign w:val="center"/>
          </w:tcPr>
          <w:p w:rsidR="0010606B" w:rsidRPr="00F70C18" w:rsidRDefault="000B4244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对学前教育学生众筹创业模式的探索与研究</w:t>
            </w:r>
          </w:p>
        </w:tc>
        <w:tc>
          <w:tcPr>
            <w:tcW w:w="850" w:type="dxa"/>
            <w:vAlign w:val="center"/>
          </w:tcPr>
          <w:p w:rsidR="0010606B" w:rsidRPr="00A932B8" w:rsidRDefault="000B4244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魏戈</w:t>
            </w:r>
          </w:p>
        </w:tc>
        <w:tc>
          <w:tcPr>
            <w:tcW w:w="2126" w:type="dxa"/>
            <w:vAlign w:val="center"/>
          </w:tcPr>
          <w:p w:rsidR="0010606B" w:rsidRPr="003F36D6" w:rsidRDefault="000B4244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教育与艺术学院</w:t>
            </w:r>
          </w:p>
        </w:tc>
        <w:tc>
          <w:tcPr>
            <w:tcW w:w="993" w:type="dxa"/>
            <w:noWrap/>
            <w:vAlign w:val="center"/>
          </w:tcPr>
          <w:p w:rsidR="00731360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李慧</w:t>
            </w:r>
          </w:p>
          <w:p w:rsidR="0010606B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巴永青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20161017</w:t>
            </w:r>
          </w:p>
        </w:tc>
        <w:tc>
          <w:tcPr>
            <w:tcW w:w="3261" w:type="dxa"/>
            <w:vAlign w:val="center"/>
          </w:tcPr>
          <w:p w:rsidR="0010606B" w:rsidRPr="00F70C18" w:rsidRDefault="00DD2AED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理工科大学生提升音乐素养的方案研究</w:t>
            </w:r>
          </w:p>
        </w:tc>
        <w:tc>
          <w:tcPr>
            <w:tcW w:w="850" w:type="dxa"/>
            <w:vAlign w:val="center"/>
          </w:tcPr>
          <w:p w:rsidR="0010606B" w:rsidRPr="00A932B8" w:rsidRDefault="000B4244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李朔</w:t>
            </w:r>
          </w:p>
        </w:tc>
        <w:tc>
          <w:tcPr>
            <w:tcW w:w="2126" w:type="dxa"/>
            <w:vAlign w:val="center"/>
          </w:tcPr>
          <w:p w:rsidR="0010606B" w:rsidRPr="003F36D6" w:rsidRDefault="000B4244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教育与艺术学院</w:t>
            </w:r>
          </w:p>
        </w:tc>
        <w:tc>
          <w:tcPr>
            <w:tcW w:w="993" w:type="dxa"/>
            <w:noWrap/>
            <w:vAlign w:val="center"/>
          </w:tcPr>
          <w:p w:rsidR="0010606B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张萌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20161018</w:t>
            </w:r>
          </w:p>
        </w:tc>
        <w:tc>
          <w:tcPr>
            <w:tcW w:w="3261" w:type="dxa"/>
            <w:noWrap/>
            <w:vAlign w:val="center"/>
          </w:tcPr>
          <w:p w:rsidR="0010606B" w:rsidRPr="00F70C18" w:rsidRDefault="00094EBB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音乐学专业学生舞台实践能力的培养研究</w:t>
            </w:r>
          </w:p>
        </w:tc>
        <w:tc>
          <w:tcPr>
            <w:tcW w:w="850" w:type="dxa"/>
            <w:vAlign w:val="center"/>
          </w:tcPr>
          <w:p w:rsidR="0010606B" w:rsidRPr="00A932B8" w:rsidRDefault="000B4244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刘羽</w:t>
            </w:r>
          </w:p>
        </w:tc>
        <w:tc>
          <w:tcPr>
            <w:tcW w:w="2126" w:type="dxa"/>
            <w:vAlign w:val="center"/>
          </w:tcPr>
          <w:p w:rsidR="0010606B" w:rsidRPr="003F36D6" w:rsidRDefault="000B4244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教育与艺术学院</w:t>
            </w:r>
          </w:p>
        </w:tc>
        <w:tc>
          <w:tcPr>
            <w:tcW w:w="993" w:type="dxa"/>
            <w:vAlign w:val="center"/>
          </w:tcPr>
          <w:p w:rsidR="0010606B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靳宇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20161019</w:t>
            </w:r>
          </w:p>
        </w:tc>
        <w:tc>
          <w:tcPr>
            <w:tcW w:w="3261" w:type="dxa"/>
            <w:vAlign w:val="center"/>
          </w:tcPr>
          <w:p w:rsidR="0010606B" w:rsidRPr="00F70C18" w:rsidRDefault="000B4244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大学校园</w:t>
            </w:r>
            <w:r w:rsidRPr="00F70C18">
              <w:rPr>
                <w:rFonts w:ascii="仿宋" w:eastAsia="仿宋" w:hAnsi="仿宋"/>
                <w:sz w:val="20"/>
                <w:szCs w:val="20"/>
              </w:rPr>
              <w:t>WiFi使用情况调查研究</w:t>
            </w:r>
          </w:p>
        </w:tc>
        <w:tc>
          <w:tcPr>
            <w:tcW w:w="850" w:type="dxa"/>
            <w:vAlign w:val="center"/>
          </w:tcPr>
          <w:p w:rsidR="0010606B" w:rsidRPr="00A932B8" w:rsidRDefault="000B4244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陈婉君</w:t>
            </w:r>
          </w:p>
        </w:tc>
        <w:tc>
          <w:tcPr>
            <w:tcW w:w="2126" w:type="dxa"/>
            <w:vAlign w:val="center"/>
          </w:tcPr>
          <w:p w:rsidR="0010606B" w:rsidRPr="003F36D6" w:rsidRDefault="000B4244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教育与艺术学院</w:t>
            </w:r>
          </w:p>
        </w:tc>
        <w:tc>
          <w:tcPr>
            <w:tcW w:w="993" w:type="dxa"/>
            <w:vAlign w:val="center"/>
          </w:tcPr>
          <w:p w:rsidR="0010606B" w:rsidRPr="00B90A3F" w:rsidRDefault="000B4244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徐月欣</w:t>
            </w:r>
          </w:p>
        </w:tc>
      </w:tr>
      <w:tr w:rsidR="0010606B" w:rsidTr="00B1410D">
        <w:trPr>
          <w:trHeight w:val="454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20161020</w:t>
            </w:r>
          </w:p>
        </w:tc>
        <w:tc>
          <w:tcPr>
            <w:tcW w:w="3261" w:type="dxa"/>
            <w:noWrap/>
            <w:vAlign w:val="center"/>
          </w:tcPr>
          <w:p w:rsidR="0010606B" w:rsidRPr="00F70C18" w:rsidRDefault="00704101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自媒体时代下的的校园新闻摄影探究</w:t>
            </w:r>
          </w:p>
        </w:tc>
        <w:tc>
          <w:tcPr>
            <w:tcW w:w="850" w:type="dxa"/>
            <w:vAlign w:val="center"/>
          </w:tcPr>
          <w:p w:rsidR="0010606B" w:rsidRPr="00A932B8" w:rsidRDefault="000B4244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赵紫倩</w:t>
            </w:r>
          </w:p>
        </w:tc>
        <w:tc>
          <w:tcPr>
            <w:tcW w:w="2126" w:type="dxa"/>
            <w:vAlign w:val="center"/>
          </w:tcPr>
          <w:p w:rsidR="0010606B" w:rsidRPr="003F36D6" w:rsidRDefault="000B4244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教育与艺术学院</w:t>
            </w:r>
          </w:p>
        </w:tc>
        <w:tc>
          <w:tcPr>
            <w:tcW w:w="993" w:type="dxa"/>
            <w:vAlign w:val="center"/>
          </w:tcPr>
          <w:p w:rsidR="0010606B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胡英娜</w:t>
            </w:r>
          </w:p>
        </w:tc>
      </w:tr>
      <w:tr w:rsidR="0010606B" w:rsidTr="00B1410D">
        <w:trPr>
          <w:trHeight w:val="270"/>
          <w:jc w:val="center"/>
        </w:trPr>
        <w:tc>
          <w:tcPr>
            <w:tcW w:w="704" w:type="dxa"/>
            <w:vAlign w:val="center"/>
            <w:hideMark/>
          </w:tcPr>
          <w:p w:rsidR="0010606B" w:rsidRPr="00806B0F" w:rsidRDefault="0010606B">
            <w:pPr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  <w:r w:rsidRPr="00806B0F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992" w:type="dxa"/>
            <w:vAlign w:val="center"/>
          </w:tcPr>
          <w:p w:rsidR="0010606B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20161021</w:t>
            </w:r>
          </w:p>
        </w:tc>
        <w:tc>
          <w:tcPr>
            <w:tcW w:w="3261" w:type="dxa"/>
            <w:noWrap/>
            <w:vAlign w:val="center"/>
          </w:tcPr>
          <w:p w:rsidR="0010606B" w:rsidRPr="00F70C18" w:rsidRDefault="00C0392E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以服务</w:t>
            </w:r>
            <w:r w:rsidR="00231375" w:rsidRPr="00F70C18">
              <w:rPr>
                <w:rFonts w:ascii="仿宋" w:eastAsia="仿宋" w:hAnsi="仿宋" w:hint="eastAsia"/>
                <w:sz w:val="20"/>
                <w:szCs w:val="20"/>
              </w:rPr>
              <w:t>区域经济发展为驱动力的营销人才胜任力研究</w:t>
            </w:r>
            <w:r w:rsidR="00231375" w:rsidRPr="00F70C18">
              <w:rPr>
                <w:rFonts w:ascii="仿宋" w:eastAsia="仿宋" w:hAnsi="仿宋"/>
                <w:sz w:val="20"/>
                <w:szCs w:val="20"/>
              </w:rPr>
              <w:t>--以东营为例</w:t>
            </w:r>
          </w:p>
        </w:tc>
        <w:tc>
          <w:tcPr>
            <w:tcW w:w="850" w:type="dxa"/>
            <w:vAlign w:val="center"/>
          </w:tcPr>
          <w:p w:rsidR="0010606B" w:rsidRPr="00A932B8" w:rsidRDefault="00231375" w:rsidP="00290165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高亮亮</w:t>
            </w:r>
          </w:p>
        </w:tc>
        <w:tc>
          <w:tcPr>
            <w:tcW w:w="2126" w:type="dxa"/>
            <w:vAlign w:val="center"/>
          </w:tcPr>
          <w:p w:rsidR="0010606B" w:rsidRPr="003F36D6" w:rsidRDefault="00231375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文法与经济管理学院</w:t>
            </w:r>
          </w:p>
        </w:tc>
        <w:tc>
          <w:tcPr>
            <w:tcW w:w="993" w:type="dxa"/>
            <w:vAlign w:val="center"/>
          </w:tcPr>
          <w:p w:rsidR="00231375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李红</w:t>
            </w:r>
          </w:p>
          <w:p w:rsidR="0010606B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李伟娟</w:t>
            </w:r>
          </w:p>
        </w:tc>
      </w:tr>
      <w:tr w:rsidR="007868AE" w:rsidTr="00B1410D">
        <w:trPr>
          <w:trHeight w:val="165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20161022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7F597D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追求普法实效——从受众视角推动东营市农村普法进程</w:t>
            </w:r>
          </w:p>
        </w:tc>
        <w:tc>
          <w:tcPr>
            <w:tcW w:w="850" w:type="dxa"/>
            <w:vAlign w:val="center"/>
          </w:tcPr>
          <w:p w:rsidR="007868AE" w:rsidRPr="00A932B8" w:rsidRDefault="00231375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亓秀谦</w:t>
            </w:r>
          </w:p>
        </w:tc>
        <w:tc>
          <w:tcPr>
            <w:tcW w:w="2126" w:type="dxa"/>
            <w:vAlign w:val="center"/>
          </w:tcPr>
          <w:p w:rsidR="007868AE" w:rsidRPr="003F36D6" w:rsidRDefault="00231375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文法与经济管理学院</w:t>
            </w:r>
          </w:p>
        </w:tc>
        <w:tc>
          <w:tcPr>
            <w:tcW w:w="993" w:type="dxa"/>
            <w:vAlign w:val="center"/>
          </w:tcPr>
          <w:p w:rsidR="00731360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石晓旭</w:t>
            </w:r>
          </w:p>
          <w:p w:rsidR="007868AE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樊颖</w:t>
            </w:r>
          </w:p>
        </w:tc>
      </w:tr>
      <w:tr w:rsidR="007868AE" w:rsidTr="00B1410D">
        <w:trPr>
          <w:trHeight w:val="147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20161023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231375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东营特色农产品区域品牌建设研究</w:t>
            </w:r>
          </w:p>
        </w:tc>
        <w:tc>
          <w:tcPr>
            <w:tcW w:w="850" w:type="dxa"/>
            <w:vAlign w:val="center"/>
          </w:tcPr>
          <w:p w:rsidR="007868AE" w:rsidRPr="00A932B8" w:rsidRDefault="00231375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陈树林</w:t>
            </w:r>
          </w:p>
        </w:tc>
        <w:tc>
          <w:tcPr>
            <w:tcW w:w="2126" w:type="dxa"/>
            <w:vAlign w:val="center"/>
          </w:tcPr>
          <w:p w:rsidR="007868AE" w:rsidRPr="003F36D6" w:rsidRDefault="00231375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文法与经济管理学院</w:t>
            </w:r>
          </w:p>
        </w:tc>
        <w:tc>
          <w:tcPr>
            <w:tcW w:w="993" w:type="dxa"/>
            <w:vAlign w:val="center"/>
          </w:tcPr>
          <w:p w:rsidR="007868AE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巴永青</w:t>
            </w:r>
          </w:p>
        </w:tc>
      </w:tr>
      <w:tr w:rsidR="007868AE" w:rsidTr="00B1410D">
        <w:trPr>
          <w:trHeight w:val="147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20161024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231375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黄河三角洲地区经济增长的金融支持研究</w:t>
            </w:r>
          </w:p>
        </w:tc>
        <w:tc>
          <w:tcPr>
            <w:tcW w:w="850" w:type="dxa"/>
            <w:vAlign w:val="center"/>
          </w:tcPr>
          <w:p w:rsidR="007868AE" w:rsidRPr="00A932B8" w:rsidRDefault="00231375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周佳丽</w:t>
            </w:r>
          </w:p>
        </w:tc>
        <w:tc>
          <w:tcPr>
            <w:tcW w:w="2126" w:type="dxa"/>
            <w:vAlign w:val="center"/>
          </w:tcPr>
          <w:p w:rsidR="007868AE" w:rsidRPr="003F36D6" w:rsidRDefault="00231375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文法与经济管理学院</w:t>
            </w:r>
          </w:p>
        </w:tc>
        <w:tc>
          <w:tcPr>
            <w:tcW w:w="993" w:type="dxa"/>
            <w:vAlign w:val="center"/>
          </w:tcPr>
          <w:p w:rsidR="007868AE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闫光芹</w:t>
            </w:r>
          </w:p>
        </w:tc>
      </w:tr>
      <w:tr w:rsidR="007868AE" w:rsidTr="00B1410D">
        <w:trPr>
          <w:trHeight w:val="165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20161025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C8739A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基于校园微信公众平台的大学生思政教育</w:t>
            </w:r>
          </w:p>
        </w:tc>
        <w:tc>
          <w:tcPr>
            <w:tcW w:w="850" w:type="dxa"/>
            <w:vAlign w:val="center"/>
          </w:tcPr>
          <w:p w:rsidR="007868AE" w:rsidRPr="00A932B8" w:rsidRDefault="00231375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于观成</w:t>
            </w:r>
          </w:p>
        </w:tc>
        <w:tc>
          <w:tcPr>
            <w:tcW w:w="2126" w:type="dxa"/>
            <w:vAlign w:val="center"/>
          </w:tcPr>
          <w:p w:rsidR="007868AE" w:rsidRPr="003F36D6" w:rsidRDefault="00231375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文法与经济管理学院</w:t>
            </w:r>
          </w:p>
        </w:tc>
        <w:tc>
          <w:tcPr>
            <w:tcW w:w="993" w:type="dxa"/>
            <w:vAlign w:val="center"/>
          </w:tcPr>
          <w:p w:rsidR="00731360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田旻</w:t>
            </w:r>
          </w:p>
          <w:p w:rsidR="007868AE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侯冠群</w:t>
            </w:r>
          </w:p>
        </w:tc>
      </w:tr>
      <w:tr w:rsidR="007868AE" w:rsidTr="00B1410D">
        <w:trPr>
          <w:trHeight w:val="147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20161026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231375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当代大学生微电影创作的问题与对策研究</w:t>
            </w:r>
          </w:p>
        </w:tc>
        <w:tc>
          <w:tcPr>
            <w:tcW w:w="850" w:type="dxa"/>
            <w:vAlign w:val="center"/>
          </w:tcPr>
          <w:p w:rsidR="007868AE" w:rsidRPr="00A932B8" w:rsidRDefault="00231375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侯岩</w:t>
            </w:r>
          </w:p>
        </w:tc>
        <w:tc>
          <w:tcPr>
            <w:tcW w:w="2126" w:type="dxa"/>
            <w:vAlign w:val="center"/>
          </w:tcPr>
          <w:p w:rsidR="007868AE" w:rsidRPr="003F36D6" w:rsidRDefault="00542790" w:rsidP="00682981">
            <w:pPr>
              <w:ind w:left="500" w:hangingChars="250" w:hanging="5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文法与经济管理学院</w:t>
            </w:r>
          </w:p>
        </w:tc>
        <w:tc>
          <w:tcPr>
            <w:tcW w:w="993" w:type="dxa"/>
            <w:vAlign w:val="center"/>
          </w:tcPr>
          <w:p w:rsidR="007868AE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陈小康</w:t>
            </w:r>
          </w:p>
        </w:tc>
      </w:tr>
      <w:tr w:rsidR="007868AE" w:rsidTr="00B1410D">
        <w:trPr>
          <w:trHeight w:val="147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20161027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231375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苦瓜类药膳对糖尿病人血糖指数的干预</w:t>
            </w:r>
          </w:p>
        </w:tc>
        <w:tc>
          <w:tcPr>
            <w:tcW w:w="850" w:type="dxa"/>
            <w:vAlign w:val="center"/>
          </w:tcPr>
          <w:p w:rsidR="007868AE" w:rsidRPr="00A932B8" w:rsidRDefault="00231375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王春仙</w:t>
            </w:r>
          </w:p>
        </w:tc>
        <w:tc>
          <w:tcPr>
            <w:tcW w:w="2126" w:type="dxa"/>
            <w:vAlign w:val="center"/>
          </w:tcPr>
          <w:p w:rsidR="007868AE" w:rsidRPr="003F36D6" w:rsidRDefault="00231375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医学系</w:t>
            </w:r>
          </w:p>
        </w:tc>
        <w:tc>
          <w:tcPr>
            <w:tcW w:w="993" w:type="dxa"/>
            <w:vAlign w:val="center"/>
          </w:tcPr>
          <w:p w:rsidR="00731360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刘宏强</w:t>
            </w:r>
          </w:p>
          <w:p w:rsidR="007868AE" w:rsidRPr="00B90A3F" w:rsidRDefault="00231375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孔兰青</w:t>
            </w:r>
          </w:p>
        </w:tc>
      </w:tr>
      <w:tr w:rsidR="007868AE" w:rsidTr="00B1410D">
        <w:trPr>
          <w:trHeight w:val="180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20161028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231375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外周神经系统眼科药品药理作用和不良反应的研究</w:t>
            </w:r>
          </w:p>
        </w:tc>
        <w:tc>
          <w:tcPr>
            <w:tcW w:w="850" w:type="dxa"/>
            <w:vAlign w:val="center"/>
          </w:tcPr>
          <w:p w:rsidR="007868AE" w:rsidRPr="00A932B8" w:rsidRDefault="00231375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王帅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医学系</w:t>
            </w:r>
          </w:p>
        </w:tc>
        <w:tc>
          <w:tcPr>
            <w:tcW w:w="993" w:type="dxa"/>
            <w:vAlign w:val="center"/>
          </w:tcPr>
          <w:p w:rsidR="007868AE" w:rsidRPr="00B90A3F" w:rsidRDefault="009F346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亓丽司</w:t>
            </w:r>
          </w:p>
          <w:p w:rsidR="0032583C" w:rsidRPr="00B90A3F" w:rsidRDefault="0032583C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马</w:t>
            </w:r>
            <w:r w:rsidRPr="00B90A3F">
              <w:rPr>
                <w:rFonts w:ascii="仿宋" w:eastAsia="仿宋" w:hAnsi="仿宋"/>
                <w:sz w:val="20"/>
                <w:szCs w:val="20"/>
              </w:rPr>
              <w:t>翠翠</w:t>
            </w:r>
          </w:p>
        </w:tc>
      </w:tr>
      <w:tr w:rsidR="007868AE" w:rsidTr="00B1410D">
        <w:trPr>
          <w:trHeight w:val="150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20161029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9F3469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中枢神经系统抑制药镇静催眠药药理作用及不良反应的研究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刘蕾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医学系</w:t>
            </w:r>
          </w:p>
        </w:tc>
        <w:tc>
          <w:tcPr>
            <w:tcW w:w="993" w:type="dxa"/>
            <w:vAlign w:val="center"/>
          </w:tcPr>
          <w:p w:rsidR="007868AE" w:rsidRPr="00B90A3F" w:rsidRDefault="009F346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亓丽司</w:t>
            </w:r>
          </w:p>
        </w:tc>
      </w:tr>
      <w:tr w:rsidR="007868AE" w:rsidTr="00B1410D">
        <w:trPr>
          <w:trHeight w:val="180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7868AE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20161030</w:t>
            </w:r>
          </w:p>
        </w:tc>
        <w:tc>
          <w:tcPr>
            <w:tcW w:w="3261" w:type="dxa"/>
            <w:noWrap/>
            <w:vAlign w:val="center"/>
          </w:tcPr>
          <w:p w:rsidR="007868AE" w:rsidRPr="00F70C18" w:rsidRDefault="00D839DF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视频检测技术对车流量的研究与应用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胡志承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7868AE" w:rsidRPr="00B90A3F" w:rsidRDefault="009F346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谢炜</w:t>
            </w:r>
          </w:p>
          <w:p w:rsidR="00D839DF" w:rsidRPr="00B90A3F" w:rsidRDefault="00D839DF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王</w:t>
            </w:r>
            <w:r w:rsidRPr="00B90A3F">
              <w:rPr>
                <w:rFonts w:ascii="仿宋" w:eastAsia="仿宋" w:hAnsi="仿宋"/>
                <w:sz w:val="20"/>
                <w:szCs w:val="20"/>
              </w:rPr>
              <w:t>劲松</w:t>
            </w:r>
          </w:p>
        </w:tc>
      </w:tr>
      <w:tr w:rsidR="00DC039E" w:rsidTr="00B1410D">
        <w:trPr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EB2B45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20161031</w:t>
            </w:r>
          </w:p>
        </w:tc>
        <w:tc>
          <w:tcPr>
            <w:tcW w:w="3261" w:type="dxa"/>
            <w:vAlign w:val="center"/>
          </w:tcPr>
          <w:p w:rsidR="007868AE" w:rsidRPr="00F70C18" w:rsidRDefault="009F3469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/>
                <w:sz w:val="20"/>
                <w:szCs w:val="20"/>
              </w:rPr>
              <w:t>VR技术在计算机组装与维护中的应用研究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吴建坤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731360" w:rsidRPr="00B90A3F" w:rsidRDefault="00731360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赵光秋</w:t>
            </w:r>
          </w:p>
          <w:p w:rsidR="007868AE" w:rsidRPr="00B90A3F" w:rsidRDefault="009F3469" w:rsidP="005444AE">
            <w:pPr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王勇</w:t>
            </w:r>
          </w:p>
        </w:tc>
      </w:tr>
      <w:tr w:rsidR="00DC039E" w:rsidTr="00B1410D">
        <w:trPr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EB2B45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20161032</w:t>
            </w:r>
          </w:p>
        </w:tc>
        <w:tc>
          <w:tcPr>
            <w:tcW w:w="3261" w:type="dxa"/>
            <w:vAlign w:val="center"/>
          </w:tcPr>
          <w:p w:rsidR="007868AE" w:rsidRPr="00F70C18" w:rsidRDefault="00061381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基于层次分析模型的大学生就业</w:t>
            </w:r>
            <w:r w:rsidR="009F3469" w:rsidRPr="00F70C18">
              <w:rPr>
                <w:rFonts w:ascii="仿宋" w:eastAsia="仿宋" w:hAnsi="仿宋" w:hint="eastAsia"/>
                <w:sz w:val="20"/>
                <w:szCs w:val="20"/>
              </w:rPr>
              <w:t>问题的研究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徐鹏飞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731360" w:rsidRPr="00B90A3F" w:rsidRDefault="009F346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李晓莎</w:t>
            </w:r>
          </w:p>
          <w:p w:rsidR="007868AE" w:rsidRPr="00B90A3F" w:rsidRDefault="009F346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刘丽敏</w:t>
            </w:r>
          </w:p>
        </w:tc>
      </w:tr>
      <w:tr w:rsidR="00DC039E" w:rsidTr="00B1410D">
        <w:trPr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EB2B45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20161033</w:t>
            </w:r>
          </w:p>
        </w:tc>
        <w:tc>
          <w:tcPr>
            <w:tcW w:w="3261" w:type="dxa"/>
            <w:vAlign w:val="center"/>
          </w:tcPr>
          <w:p w:rsidR="007868AE" w:rsidRPr="00F70C18" w:rsidRDefault="009F3469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东营市体育服务业的发展路径研究及态势分析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臧若杉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731360" w:rsidRPr="00B90A3F" w:rsidRDefault="009F346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单荣杰</w:t>
            </w:r>
          </w:p>
          <w:p w:rsidR="007868AE" w:rsidRPr="00B90A3F" w:rsidRDefault="009F346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谢兴超</w:t>
            </w:r>
          </w:p>
        </w:tc>
      </w:tr>
      <w:tr w:rsidR="00DC039E" w:rsidTr="00B1410D">
        <w:trPr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EB2B45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20161034</w:t>
            </w:r>
          </w:p>
        </w:tc>
        <w:tc>
          <w:tcPr>
            <w:tcW w:w="3261" w:type="dxa"/>
            <w:vAlign w:val="center"/>
          </w:tcPr>
          <w:p w:rsidR="007868AE" w:rsidRPr="00F70C18" w:rsidRDefault="00B34BC4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“互联网</w:t>
            </w:r>
            <w:r w:rsidRPr="00F70C18">
              <w:rPr>
                <w:rFonts w:ascii="仿宋" w:eastAsia="仿宋" w:hAnsi="仿宋"/>
                <w:sz w:val="20"/>
                <w:szCs w:val="20"/>
              </w:rPr>
              <w:t>+”移动智慧校园平台建设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孟鑫庆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7868AE" w:rsidRPr="00B90A3F" w:rsidRDefault="009F3469" w:rsidP="000B5D1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崔浩</w:t>
            </w:r>
          </w:p>
        </w:tc>
      </w:tr>
      <w:tr w:rsidR="00DC039E" w:rsidTr="00B1410D">
        <w:trPr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EB2B45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20161035</w:t>
            </w:r>
          </w:p>
        </w:tc>
        <w:tc>
          <w:tcPr>
            <w:tcW w:w="3261" w:type="dxa"/>
            <w:vAlign w:val="center"/>
          </w:tcPr>
          <w:p w:rsidR="007868AE" w:rsidRPr="00F70C18" w:rsidRDefault="009F3469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“互联网</w:t>
            </w:r>
            <w:r w:rsidRPr="00F70C18">
              <w:rPr>
                <w:rFonts w:ascii="仿宋" w:eastAsia="仿宋" w:hAnsi="仿宋"/>
                <w:sz w:val="20"/>
                <w:szCs w:val="20"/>
              </w:rPr>
              <w:t>+”视阈下高校网络信息服务平台的开发与应用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秦佳奇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325EDE" w:rsidRPr="00B90A3F" w:rsidRDefault="009F3469" w:rsidP="000B5D1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高凯</w:t>
            </w:r>
          </w:p>
          <w:p w:rsidR="007868AE" w:rsidRPr="00B90A3F" w:rsidRDefault="009F3469" w:rsidP="000B5D1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/>
                <w:sz w:val="20"/>
                <w:szCs w:val="20"/>
              </w:rPr>
              <w:t>杨杨</w:t>
            </w:r>
          </w:p>
        </w:tc>
      </w:tr>
      <w:tr w:rsidR="00DC039E" w:rsidTr="00B1410D">
        <w:trPr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EB2B45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20161036</w:t>
            </w:r>
          </w:p>
        </w:tc>
        <w:tc>
          <w:tcPr>
            <w:tcW w:w="3261" w:type="dxa"/>
            <w:vAlign w:val="center"/>
          </w:tcPr>
          <w:p w:rsidR="007868AE" w:rsidRPr="00F70C18" w:rsidRDefault="009F3469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运用微信公众号创建英语学习平台的探索与实践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钱冬梅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7868AE" w:rsidRPr="00B90A3F" w:rsidRDefault="009F3469" w:rsidP="005444A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庞小峰</w:t>
            </w:r>
          </w:p>
        </w:tc>
      </w:tr>
      <w:tr w:rsidR="00DC039E" w:rsidTr="00B1410D">
        <w:trPr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EB2B45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20161037</w:t>
            </w:r>
          </w:p>
        </w:tc>
        <w:tc>
          <w:tcPr>
            <w:tcW w:w="3261" w:type="dxa"/>
            <w:vAlign w:val="center"/>
          </w:tcPr>
          <w:p w:rsidR="007868AE" w:rsidRPr="00F70C18" w:rsidRDefault="009F3469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基于</w:t>
            </w:r>
            <w:r w:rsidRPr="00F70C18">
              <w:rPr>
                <w:rFonts w:ascii="仿宋" w:eastAsia="仿宋" w:hAnsi="仿宋"/>
                <w:sz w:val="20"/>
                <w:szCs w:val="20"/>
              </w:rPr>
              <w:t>Moodle平台的在线教学系统</w:t>
            </w:r>
          </w:p>
        </w:tc>
        <w:tc>
          <w:tcPr>
            <w:tcW w:w="850" w:type="dxa"/>
            <w:vAlign w:val="center"/>
          </w:tcPr>
          <w:p w:rsidR="007868AE" w:rsidRPr="00A932B8" w:rsidRDefault="009F3469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王有川</w:t>
            </w:r>
          </w:p>
        </w:tc>
        <w:tc>
          <w:tcPr>
            <w:tcW w:w="2126" w:type="dxa"/>
            <w:vAlign w:val="center"/>
          </w:tcPr>
          <w:p w:rsidR="007868AE" w:rsidRPr="003F36D6" w:rsidRDefault="009F3469" w:rsidP="00682981">
            <w:pPr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7868AE" w:rsidRPr="00B90A3F" w:rsidRDefault="009F3469" w:rsidP="000B5D1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祁鑫</w:t>
            </w:r>
          </w:p>
        </w:tc>
      </w:tr>
      <w:tr w:rsidR="00DC039E" w:rsidTr="00B1410D">
        <w:trPr>
          <w:trHeight w:val="418"/>
          <w:jc w:val="center"/>
        </w:trPr>
        <w:tc>
          <w:tcPr>
            <w:tcW w:w="704" w:type="dxa"/>
            <w:vAlign w:val="center"/>
          </w:tcPr>
          <w:p w:rsidR="007868AE" w:rsidRPr="00806B0F" w:rsidRDefault="004771C5" w:rsidP="00EB2B45">
            <w:pPr>
              <w:jc w:val="center"/>
              <w:rPr>
                <w:sz w:val="20"/>
                <w:szCs w:val="20"/>
              </w:rPr>
            </w:pPr>
            <w:r w:rsidRPr="00806B0F"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7868AE" w:rsidRPr="007E61E1" w:rsidRDefault="000265E5" w:rsidP="004D72F3">
            <w:pPr>
              <w:rPr>
                <w:sz w:val="20"/>
                <w:szCs w:val="20"/>
              </w:rPr>
            </w:pPr>
            <w:r w:rsidRPr="007E61E1">
              <w:rPr>
                <w:rFonts w:hint="eastAsia"/>
                <w:sz w:val="20"/>
                <w:szCs w:val="20"/>
              </w:rPr>
              <w:t>20161038</w:t>
            </w:r>
          </w:p>
        </w:tc>
        <w:tc>
          <w:tcPr>
            <w:tcW w:w="3261" w:type="dxa"/>
            <w:vAlign w:val="center"/>
          </w:tcPr>
          <w:p w:rsidR="007868AE" w:rsidRPr="00F70C18" w:rsidRDefault="009F3469" w:rsidP="009F3469">
            <w:pPr>
              <w:rPr>
                <w:rFonts w:ascii="仿宋" w:eastAsia="仿宋" w:hAnsi="仿宋"/>
                <w:sz w:val="20"/>
                <w:szCs w:val="20"/>
              </w:rPr>
            </w:pPr>
            <w:r w:rsidRPr="00F70C18">
              <w:rPr>
                <w:rFonts w:ascii="仿宋" w:eastAsia="仿宋" w:hAnsi="仿宋" w:hint="eastAsia"/>
                <w:sz w:val="20"/>
                <w:szCs w:val="20"/>
              </w:rPr>
              <w:t>印第安文化对美国英语与文化的影响及启示</w:t>
            </w:r>
          </w:p>
        </w:tc>
        <w:tc>
          <w:tcPr>
            <w:tcW w:w="850" w:type="dxa"/>
            <w:vAlign w:val="center"/>
          </w:tcPr>
          <w:p w:rsidR="007868AE" w:rsidRPr="00A932B8" w:rsidRDefault="00A05565" w:rsidP="006D25DE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932B8">
              <w:rPr>
                <w:rFonts w:ascii="仿宋" w:eastAsia="仿宋" w:hAnsi="仿宋" w:hint="eastAsia"/>
                <w:sz w:val="20"/>
                <w:szCs w:val="20"/>
              </w:rPr>
              <w:t>柏桐</w:t>
            </w:r>
          </w:p>
        </w:tc>
        <w:tc>
          <w:tcPr>
            <w:tcW w:w="2126" w:type="dxa"/>
            <w:vAlign w:val="center"/>
          </w:tcPr>
          <w:p w:rsidR="007868AE" w:rsidRPr="003F36D6" w:rsidRDefault="00A05565" w:rsidP="00682981">
            <w:pPr>
              <w:ind w:firstLineChars="50" w:firstLine="100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3F36D6">
              <w:rPr>
                <w:rFonts w:ascii="仿宋" w:eastAsia="仿宋" w:hAnsi="仿宋" w:hint="eastAsia"/>
                <w:sz w:val="20"/>
                <w:szCs w:val="20"/>
              </w:rPr>
              <w:t>基础科学学院</w:t>
            </w:r>
          </w:p>
        </w:tc>
        <w:tc>
          <w:tcPr>
            <w:tcW w:w="993" w:type="dxa"/>
            <w:vAlign w:val="center"/>
          </w:tcPr>
          <w:p w:rsidR="007868AE" w:rsidRPr="00B90A3F" w:rsidRDefault="00A05565" w:rsidP="000B5D1C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B90A3F">
              <w:rPr>
                <w:rFonts w:ascii="仿宋" w:eastAsia="仿宋" w:hAnsi="仿宋" w:hint="eastAsia"/>
                <w:sz w:val="20"/>
                <w:szCs w:val="20"/>
              </w:rPr>
              <w:t>张蕾</w:t>
            </w:r>
          </w:p>
        </w:tc>
      </w:tr>
    </w:tbl>
    <w:p w:rsidR="005F4E4F" w:rsidRDefault="005F4E4F"/>
    <w:sectPr w:rsidR="005F4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5D" w:rsidRDefault="005D1F5D" w:rsidP="00B36959">
      <w:r>
        <w:separator/>
      </w:r>
    </w:p>
  </w:endnote>
  <w:endnote w:type="continuationSeparator" w:id="0">
    <w:p w:rsidR="005D1F5D" w:rsidRDefault="005D1F5D" w:rsidP="00B3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5D" w:rsidRDefault="005D1F5D" w:rsidP="00B36959">
      <w:r>
        <w:separator/>
      </w:r>
    </w:p>
  </w:footnote>
  <w:footnote w:type="continuationSeparator" w:id="0">
    <w:p w:rsidR="005D1F5D" w:rsidRDefault="005D1F5D" w:rsidP="00B3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6B"/>
    <w:rsid w:val="000265E5"/>
    <w:rsid w:val="00061381"/>
    <w:rsid w:val="00094EBB"/>
    <w:rsid w:val="000B4244"/>
    <w:rsid w:val="000B5D1C"/>
    <w:rsid w:val="000C6BCA"/>
    <w:rsid w:val="0010606B"/>
    <w:rsid w:val="001266D0"/>
    <w:rsid w:val="001C21DC"/>
    <w:rsid w:val="001E34CD"/>
    <w:rsid w:val="00231375"/>
    <w:rsid w:val="00290165"/>
    <w:rsid w:val="002A0D46"/>
    <w:rsid w:val="003125D2"/>
    <w:rsid w:val="0032583C"/>
    <w:rsid w:val="00325EDE"/>
    <w:rsid w:val="003C27F5"/>
    <w:rsid w:val="003E53ED"/>
    <w:rsid w:val="003F36D6"/>
    <w:rsid w:val="00402A70"/>
    <w:rsid w:val="004551FE"/>
    <w:rsid w:val="004771C5"/>
    <w:rsid w:val="004930BA"/>
    <w:rsid w:val="004D2F3C"/>
    <w:rsid w:val="004D72F3"/>
    <w:rsid w:val="0052582D"/>
    <w:rsid w:val="00542790"/>
    <w:rsid w:val="005444AE"/>
    <w:rsid w:val="005504FA"/>
    <w:rsid w:val="005C7796"/>
    <w:rsid w:val="005D1F5D"/>
    <w:rsid w:val="005F4E4F"/>
    <w:rsid w:val="00612062"/>
    <w:rsid w:val="00651E2B"/>
    <w:rsid w:val="006543B4"/>
    <w:rsid w:val="00682981"/>
    <w:rsid w:val="006D25DE"/>
    <w:rsid w:val="006F25A3"/>
    <w:rsid w:val="00704101"/>
    <w:rsid w:val="00731360"/>
    <w:rsid w:val="00741B4A"/>
    <w:rsid w:val="007717E1"/>
    <w:rsid w:val="00776C62"/>
    <w:rsid w:val="007868AE"/>
    <w:rsid w:val="007A05C2"/>
    <w:rsid w:val="007C0741"/>
    <w:rsid w:val="007E61E1"/>
    <w:rsid w:val="007F2D53"/>
    <w:rsid w:val="007F597D"/>
    <w:rsid w:val="00806B0F"/>
    <w:rsid w:val="00806F38"/>
    <w:rsid w:val="008530A7"/>
    <w:rsid w:val="009438A2"/>
    <w:rsid w:val="00985703"/>
    <w:rsid w:val="009D7D02"/>
    <w:rsid w:val="009F3469"/>
    <w:rsid w:val="00A05565"/>
    <w:rsid w:val="00A800B0"/>
    <w:rsid w:val="00A932B8"/>
    <w:rsid w:val="00AE4447"/>
    <w:rsid w:val="00B110A5"/>
    <w:rsid w:val="00B1410D"/>
    <w:rsid w:val="00B34BC4"/>
    <w:rsid w:val="00B36959"/>
    <w:rsid w:val="00B7338A"/>
    <w:rsid w:val="00B90A3F"/>
    <w:rsid w:val="00BE1F9E"/>
    <w:rsid w:val="00C0392E"/>
    <w:rsid w:val="00C7463A"/>
    <w:rsid w:val="00C8739A"/>
    <w:rsid w:val="00D839DF"/>
    <w:rsid w:val="00DA40FB"/>
    <w:rsid w:val="00DC039E"/>
    <w:rsid w:val="00DD2AED"/>
    <w:rsid w:val="00E80B4F"/>
    <w:rsid w:val="00E90931"/>
    <w:rsid w:val="00EA3877"/>
    <w:rsid w:val="00EB2B45"/>
    <w:rsid w:val="00EF19B5"/>
    <w:rsid w:val="00EF549C"/>
    <w:rsid w:val="00F70C18"/>
    <w:rsid w:val="00F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2AFA2"/>
  <w15:chartTrackingRefBased/>
  <w15:docId w15:val="{063666A8-C55B-422D-91FA-B2E7D70F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695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6959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6B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6B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83</cp:revision>
  <cp:lastPrinted>2016-05-03T07:34:00Z</cp:lastPrinted>
  <dcterms:created xsi:type="dcterms:W3CDTF">2016-05-03T00:58:00Z</dcterms:created>
  <dcterms:modified xsi:type="dcterms:W3CDTF">2016-05-03T07:53:00Z</dcterms:modified>
</cp:coreProperties>
</file>